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406367">
        <w:rPr>
          <w:rFonts w:ascii="Times New Roman" w:hAnsi="Times New Roman" w:cs="Times New Roman"/>
          <w:b/>
          <w:sz w:val="28"/>
          <w:szCs w:val="28"/>
        </w:rPr>
        <w:t>№6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40636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05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06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968E8">
        <w:rPr>
          <w:rFonts w:ascii="Times New Roman" w:hAnsi="Times New Roman" w:cs="Times New Roman"/>
          <w:b/>
          <w:sz w:val="28"/>
          <w:szCs w:val="28"/>
        </w:rPr>
        <w:t>4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незаконно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406367">
        <w:rPr>
          <w:rFonts w:ascii="Times New Roman" w:hAnsi="Times New Roman" w:cs="Times New Roman"/>
          <w:b/>
          <w:sz w:val="28"/>
          <w:szCs w:val="28"/>
        </w:rPr>
        <w:t>3</w:t>
      </w:r>
      <w:r w:rsidR="00822A49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06367">
        <w:rPr>
          <w:rFonts w:ascii="Times New Roman" w:hAnsi="Times New Roman" w:cs="Times New Roman"/>
          <w:sz w:val="28"/>
          <w:szCs w:val="28"/>
        </w:rPr>
        <w:t>ых участков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406367">
        <w:rPr>
          <w:rFonts w:ascii="Times New Roman" w:hAnsi="Times New Roman" w:cs="Times New Roman"/>
          <w:b/>
          <w:sz w:val="28"/>
          <w:szCs w:val="28"/>
        </w:rPr>
        <w:t>2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406367">
        <w:rPr>
          <w:rFonts w:ascii="Times New Roman" w:hAnsi="Times New Roman" w:cs="Times New Roman"/>
          <w:sz w:val="28"/>
          <w:szCs w:val="28"/>
        </w:rPr>
        <w:t>ам</w:t>
      </w:r>
      <w:bookmarkStart w:id="0" w:name="_GoBack"/>
      <w:bookmarkEnd w:id="0"/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4779D"/>
    <w:rsid w:val="00874053"/>
    <w:rsid w:val="00877E8B"/>
    <w:rsid w:val="008968E8"/>
    <w:rsid w:val="008D2C76"/>
    <w:rsid w:val="008D67D1"/>
    <w:rsid w:val="008F5DE6"/>
    <w:rsid w:val="00930BD6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733ED"/>
    <w:rsid w:val="00CA2A9E"/>
    <w:rsid w:val="00D0108E"/>
    <w:rsid w:val="00D42B0F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2024-06-07T08:23:00Z</dcterms:created>
  <dcterms:modified xsi:type="dcterms:W3CDTF">2024-06-07T08:23:00Z</dcterms:modified>
</cp:coreProperties>
</file>